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5C247" w14:textId="770049B4" w:rsidR="000835F4" w:rsidRPr="00585994" w:rsidRDefault="00FD5432">
      <w:pPr>
        <w:rPr>
          <w:rFonts w:ascii="黑体" w:eastAsia="黑体" w:hAnsi="黑体" w:cs="黑体"/>
          <w:sz w:val="32"/>
          <w:szCs w:val="32"/>
        </w:rPr>
      </w:pPr>
      <w:r w:rsidRPr="001552F3"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</w:p>
    <w:p w14:paraId="355AE0DB" w14:textId="5D2E0F1C" w:rsidR="000835F4" w:rsidRPr="001552F3" w:rsidRDefault="00E04FBD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在线笔试</w:t>
      </w:r>
      <w:r w:rsidR="00FD5432" w:rsidRPr="001552F3">
        <w:rPr>
          <w:rFonts w:ascii="方正小标宋简体" w:eastAsia="方正小标宋简体" w:hAnsi="方正小标宋简体" w:cs="方正小标宋简体" w:hint="eastAsia"/>
          <w:sz w:val="40"/>
          <w:szCs w:val="40"/>
        </w:rPr>
        <w:t>违纪行为认定及处理办法</w:t>
      </w:r>
    </w:p>
    <w:p w14:paraId="7A70FAD6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14:paraId="5B53D64E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14:paraId="3A516433" w14:textId="77777777"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14:paraId="5F7DC7A6" w14:textId="77777777"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出考试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系统或多屏登录考试端的；</w:t>
      </w:r>
      <w:r w:rsidRPr="001552F3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14:paraId="77612450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14:paraId="64BAF850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14:paraId="73D4FA96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14:paraId="4C9E516A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14:paraId="70A63256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（七）未经允许强行退出考试软件的；</w:t>
      </w:r>
    </w:p>
    <w:p w14:paraId="32E5FD7C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（八）其它应当视为本场考试违纪的行为。</w:t>
      </w:r>
    </w:p>
    <w:p w14:paraId="3C3A5BC8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14:paraId="25DFEA6A" w14:textId="77777777"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14:paraId="1A30A76C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（二）非考生本人登录考试系统参加考试，或更换作答人员的；</w:t>
      </w:r>
    </w:p>
    <w:p w14:paraId="57939594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（三）浏览网页、在线查询、翻阅电脑和手机存储资料，查看电子影像资料的；</w:t>
      </w:r>
    </w:p>
    <w:p w14:paraId="53DE2335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14:paraId="0BF99D4C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蓝牙设备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等，使用各类聊天软件或远程工具的；</w:t>
      </w:r>
    </w:p>
    <w:p w14:paraId="02141573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14:paraId="57879007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06AD3FAE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14:paraId="3F70A63E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14:paraId="5FA65C8F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14:paraId="0C39B118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14:paraId="1C4BA2B6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14:paraId="1CADF46A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14:paraId="5886473F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14:paraId="32681354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14:paraId="5DBA5661" w14:textId="5E8A50EB" w:rsidR="000835F4" w:rsidRPr="001552F3" w:rsidRDefault="00FD5432" w:rsidP="00585994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</w:t>
      </w:r>
      <w:r w:rsidR="00107BED" w:rsidRPr="001552F3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090B169" w14:textId="42B668F8" w:rsidR="000835F4" w:rsidRPr="001552F3" w:rsidRDefault="00FD5432" w:rsidP="00585994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第五条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</w:t>
      </w:r>
      <w:r w:rsidR="002A677A" w:rsidRPr="001552F3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14:paraId="59F2F1BE" w14:textId="0B080B19" w:rsidR="000835F4" w:rsidRPr="001552F3" w:rsidRDefault="00FD5432" w:rsidP="00585994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端考试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视频数据缺失，而影响考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人员判断本场考试有效性的，取消本场考试成绩。</w:t>
      </w:r>
    </w:p>
    <w:p w14:paraId="5830F5BE" w14:textId="71C58EBF" w:rsidR="000835F4" w:rsidRDefault="00FD5432" w:rsidP="00585994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端佐证视频，影响考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人员判断考生行为的，取消本场考试成绩。</w:t>
      </w:r>
    </w:p>
    <w:p w14:paraId="44DA8A1B" w14:textId="77777777" w:rsidR="004535B4" w:rsidRPr="004535B4" w:rsidRDefault="004535B4" w:rsidP="00585994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4535B4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 w:rsidRPr="004535B4">
        <w:rPr>
          <w:rFonts w:ascii="仿宋_GB2312" w:eastAsia="仿宋_GB2312" w:hAnsi="仿宋_GB2312" w:cs="仿宋_GB2312" w:hint="eastAsia"/>
          <w:sz w:val="32"/>
          <w:szCs w:val="32"/>
        </w:rPr>
        <w:t>笔试过程中，如视频拍摄角度不符合要求、无故中断视频录制等，影响考</w:t>
      </w:r>
      <w:proofErr w:type="gramStart"/>
      <w:r w:rsidRPr="004535B4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4535B4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人员判断本场考试有效性的，由考生自行承担后果。</w:t>
      </w:r>
    </w:p>
    <w:p w14:paraId="69504D31" w14:textId="236B0AD6" w:rsidR="000835F4" w:rsidRPr="001552F3" w:rsidRDefault="00FD5432" w:rsidP="00585994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>
        <w:rPr>
          <w:rFonts w:ascii="仿宋_GB2312" w:eastAsia="仿宋_GB2312" w:hAnsi="仿宋_GB2312" w:cs="仿宋_GB2312" w:hint="eastAsia"/>
          <w:b/>
          <w:sz w:val="32"/>
          <w:szCs w:val="32"/>
        </w:rPr>
        <w:t>九</w:t>
      </w: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 w14:paraId="48AE4277" w14:textId="6CAA2E01" w:rsidR="000835F4" w:rsidRDefault="00FD5432" w:rsidP="00585994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>
        <w:rPr>
          <w:rFonts w:ascii="仿宋_GB2312" w:eastAsia="仿宋_GB2312" w:hAnsi="仿宋_GB2312" w:cs="仿宋_GB2312" w:hint="eastAsia"/>
          <w:b/>
          <w:sz w:val="32"/>
          <w:szCs w:val="32"/>
        </w:rPr>
        <w:t>十</w:t>
      </w: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系统更新、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断电断网等问题导致考试无法正常进行的，考试时间不做延长。</w:t>
      </w:r>
    </w:p>
    <w:p w14:paraId="3A17B604" w14:textId="78996FEA" w:rsidR="00233AEF" w:rsidRPr="00F12131" w:rsidRDefault="005D7523" w:rsidP="00745DDC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 w:rsidR="00233AEF" w:rsidRPr="00F12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AE41A" w14:textId="77777777" w:rsidR="00083334" w:rsidRDefault="00083334" w:rsidP="004535B4">
      <w:r>
        <w:separator/>
      </w:r>
    </w:p>
  </w:endnote>
  <w:endnote w:type="continuationSeparator" w:id="0">
    <w:p w14:paraId="47E056D4" w14:textId="77777777" w:rsidR="00083334" w:rsidRDefault="00083334" w:rsidP="004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BB326" w14:textId="77777777" w:rsidR="00083334" w:rsidRDefault="00083334" w:rsidP="004535B4">
      <w:r>
        <w:separator/>
      </w:r>
    </w:p>
  </w:footnote>
  <w:footnote w:type="continuationSeparator" w:id="0">
    <w:p w14:paraId="5E5BD096" w14:textId="77777777" w:rsidR="00083334" w:rsidRDefault="00083334" w:rsidP="0045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334"/>
    <w:rsid w:val="000835F4"/>
    <w:rsid w:val="000C49CC"/>
    <w:rsid w:val="000D4CE8"/>
    <w:rsid w:val="000E764E"/>
    <w:rsid w:val="0010181F"/>
    <w:rsid w:val="00107BED"/>
    <w:rsid w:val="00111E62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85994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45DDC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E2A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183</Words>
  <Characters>1047</Characters>
  <Application>Microsoft Office Word</Application>
  <DocSecurity>0</DocSecurity>
  <Lines>8</Lines>
  <Paragraphs>2</Paragraphs>
  <ScaleCrop>false</ScaleCrop>
  <Company>china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那晴</cp:lastModifiedBy>
  <cp:revision>137</cp:revision>
  <cp:lastPrinted>2020-09-16T01:57:00Z</cp:lastPrinted>
  <dcterms:created xsi:type="dcterms:W3CDTF">2020-09-16T01:41:00Z</dcterms:created>
  <dcterms:modified xsi:type="dcterms:W3CDTF">2022-03-24T08:14:00Z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